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17" w:rsidRPr="00F06E48" w:rsidRDefault="009D6554" w:rsidP="00461820">
      <w:pPr>
        <w:jc w:val="center"/>
        <w:rPr>
          <w:rFonts w:ascii="Cambria" w:hAnsi="Cambria"/>
          <w:b/>
        </w:rPr>
      </w:pPr>
      <w:r w:rsidRPr="00F06E48">
        <w:rPr>
          <w:rFonts w:ascii="Cambria" w:hAnsi="Cambria"/>
          <w:b/>
        </w:rPr>
        <w:t>RESUMO DAS</w:t>
      </w:r>
      <w:r w:rsidR="00461820" w:rsidRPr="00F06E48">
        <w:rPr>
          <w:rFonts w:ascii="Cambria" w:hAnsi="Cambria"/>
          <w:b/>
        </w:rPr>
        <w:t xml:space="preserve"> ATIVIDADES </w:t>
      </w:r>
    </w:p>
    <w:p w:rsidR="00461820" w:rsidRPr="00F06E48" w:rsidRDefault="00461820">
      <w:pPr>
        <w:rPr>
          <w:rFonts w:ascii="Cambria" w:hAnsi="Cambria"/>
          <w:b/>
        </w:rPr>
      </w:pPr>
    </w:p>
    <w:p w:rsidR="00BF3617" w:rsidRPr="00F06E48" w:rsidRDefault="00461820" w:rsidP="00461820">
      <w:pPr>
        <w:jc w:val="both"/>
        <w:rPr>
          <w:rFonts w:ascii="Cambria" w:hAnsi="Cambria"/>
          <w:b/>
          <w:i/>
          <w:u w:val="single"/>
        </w:rPr>
      </w:pPr>
      <w:r w:rsidRPr="00F06E48">
        <w:rPr>
          <w:rFonts w:ascii="Cambria" w:hAnsi="Cambria"/>
          <w:b/>
          <w:i/>
          <w:u w:val="single"/>
        </w:rPr>
        <w:t>CONTRATOS DAER</w:t>
      </w:r>
    </w:p>
    <w:p w:rsidR="00461820" w:rsidRPr="00F06E48" w:rsidRDefault="00461820" w:rsidP="00461820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>AJ/TP/055/12</w:t>
      </w:r>
      <w:r w:rsidRPr="00F06E48">
        <w:rPr>
          <w:rFonts w:ascii="Cambria" w:hAnsi="Cambria"/>
        </w:rPr>
        <w:t xml:space="preserve"> – São Luiz Gonzaga x Rolador, em andamento trecho de 23,82</w:t>
      </w:r>
      <w:r w:rsidR="009D6554" w:rsidRPr="00F06E48"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 </w:t>
      </w:r>
      <w:r w:rsidR="009D6554" w:rsidRPr="00F06E48">
        <w:rPr>
          <w:rFonts w:ascii="Cambria" w:hAnsi="Cambria"/>
        </w:rPr>
        <w:t>(</w:t>
      </w:r>
      <w:r w:rsidRPr="00F06E48">
        <w:rPr>
          <w:rFonts w:ascii="Cambria" w:hAnsi="Cambria"/>
        </w:rPr>
        <w:t>sendo 17,00</w:t>
      </w:r>
      <w:r w:rsidR="009D6554" w:rsidRPr="00F06E48"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 já executados e outros 6,82</w:t>
      </w:r>
      <w:r w:rsidR="009D6554" w:rsidRPr="00F06E48"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 aguarda</w:t>
      </w:r>
      <w:r w:rsidR="009D6554" w:rsidRPr="00F06E48">
        <w:rPr>
          <w:rFonts w:ascii="Cambria" w:hAnsi="Cambria"/>
        </w:rPr>
        <w:t>ndo</w:t>
      </w:r>
      <w:r w:rsidRPr="00F06E48">
        <w:rPr>
          <w:rFonts w:ascii="Cambria" w:hAnsi="Cambria"/>
        </w:rPr>
        <w:t xml:space="preserve"> desapropriações</w:t>
      </w:r>
      <w:r w:rsidR="009D6554" w:rsidRPr="00F06E48">
        <w:rPr>
          <w:rFonts w:ascii="Cambria" w:hAnsi="Cambria"/>
        </w:rPr>
        <w:t>)</w:t>
      </w:r>
      <w:r w:rsidRPr="00F06E48">
        <w:rPr>
          <w:rFonts w:ascii="Cambria" w:hAnsi="Cambria"/>
        </w:rPr>
        <w:t xml:space="preserve">. Saldo contratual </w:t>
      </w:r>
      <w:r w:rsidR="009D6554" w:rsidRPr="00F06E48">
        <w:rPr>
          <w:rFonts w:ascii="Cambria" w:hAnsi="Cambria"/>
        </w:rPr>
        <w:t xml:space="preserve">de </w:t>
      </w:r>
      <w:r w:rsidRPr="00F06E48">
        <w:rPr>
          <w:rFonts w:ascii="Cambria" w:hAnsi="Cambria"/>
        </w:rPr>
        <w:t xml:space="preserve">aproximadamente R$ 6 milhões.  </w:t>
      </w:r>
    </w:p>
    <w:p w:rsidR="00461820" w:rsidRPr="00F06E48" w:rsidRDefault="00461820" w:rsidP="00461820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 xml:space="preserve">AJ/TP/127/10 </w:t>
      </w:r>
      <w:r w:rsidRPr="00F06E48">
        <w:rPr>
          <w:rFonts w:ascii="Cambria" w:hAnsi="Cambria"/>
        </w:rPr>
        <w:t>– Vila São Francisco x C</w:t>
      </w:r>
      <w:r w:rsidR="000427B0">
        <w:rPr>
          <w:rFonts w:ascii="Cambria" w:hAnsi="Cambria"/>
        </w:rPr>
        <w:t>â</w:t>
      </w:r>
      <w:r w:rsidRPr="00F06E48">
        <w:rPr>
          <w:rFonts w:ascii="Cambria" w:hAnsi="Cambria"/>
        </w:rPr>
        <w:t>ndido God</w:t>
      </w:r>
      <w:r w:rsidR="000427B0">
        <w:rPr>
          <w:rFonts w:ascii="Cambria" w:hAnsi="Cambria"/>
        </w:rPr>
        <w:t>ó</w:t>
      </w:r>
      <w:r w:rsidR="009D6554" w:rsidRPr="00F06E48">
        <w:rPr>
          <w:rFonts w:ascii="Cambria" w:hAnsi="Cambria"/>
        </w:rPr>
        <w:t>i, em andamento trecho de 12,24km. E</w:t>
      </w:r>
      <w:r w:rsidRPr="00F06E48">
        <w:rPr>
          <w:rFonts w:ascii="Cambria" w:hAnsi="Cambria"/>
        </w:rPr>
        <w:t>xecutando serviço final de terraplanage</w:t>
      </w:r>
      <w:r w:rsidR="009D6554" w:rsidRPr="00F06E48">
        <w:rPr>
          <w:rFonts w:ascii="Cambria" w:hAnsi="Cambria"/>
        </w:rPr>
        <w:t>m</w:t>
      </w:r>
      <w:r w:rsidRPr="00F06E48">
        <w:rPr>
          <w:rFonts w:ascii="Cambria" w:hAnsi="Cambria"/>
        </w:rPr>
        <w:t xml:space="preserve"> e pavimentação</w:t>
      </w:r>
      <w:r w:rsidR="005D781F" w:rsidRPr="00F06E48">
        <w:rPr>
          <w:rFonts w:ascii="Cambria" w:hAnsi="Cambria"/>
        </w:rPr>
        <w:t>. S</w:t>
      </w:r>
      <w:r w:rsidRPr="00F06E48">
        <w:rPr>
          <w:rFonts w:ascii="Cambria" w:hAnsi="Cambria"/>
        </w:rPr>
        <w:t xml:space="preserve">aldo a executar </w:t>
      </w:r>
      <w:r w:rsidR="005D781F" w:rsidRPr="00F06E48">
        <w:rPr>
          <w:rFonts w:ascii="Cambria" w:hAnsi="Cambria"/>
        </w:rPr>
        <w:t xml:space="preserve">de </w:t>
      </w:r>
      <w:r w:rsidRPr="00F06E48">
        <w:rPr>
          <w:rFonts w:ascii="Cambria" w:hAnsi="Cambria"/>
        </w:rPr>
        <w:t>aproximadamente R$ 7 milhões</w:t>
      </w:r>
      <w:r w:rsidR="005D781F" w:rsidRPr="00F06E48">
        <w:rPr>
          <w:rFonts w:ascii="Cambria" w:hAnsi="Cambria"/>
        </w:rPr>
        <w:t xml:space="preserve"> com p</w:t>
      </w:r>
      <w:r w:rsidR="005D781F" w:rsidRPr="00F06E48">
        <w:rPr>
          <w:rFonts w:ascii="Cambria" w:hAnsi="Cambria"/>
        </w:rPr>
        <w:t>revisão de conclusão da obra em dezembro/18</w:t>
      </w:r>
      <w:r w:rsidRPr="00F06E48">
        <w:rPr>
          <w:rFonts w:ascii="Cambria" w:hAnsi="Cambria"/>
        </w:rPr>
        <w:t>.</w:t>
      </w:r>
    </w:p>
    <w:p w:rsidR="00461820" w:rsidRPr="00F06E48" w:rsidRDefault="00461820" w:rsidP="00461820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 xml:space="preserve">AJ/TP/016/18 </w:t>
      </w:r>
      <w:r w:rsidRPr="00F06E48">
        <w:rPr>
          <w:rFonts w:ascii="Cambria" w:hAnsi="Cambria"/>
        </w:rPr>
        <w:t xml:space="preserve">- ERS-030 x </w:t>
      </w:r>
      <w:proofErr w:type="spellStart"/>
      <w:r w:rsidRPr="00F06E48">
        <w:rPr>
          <w:rFonts w:ascii="Cambria" w:hAnsi="Cambria"/>
        </w:rPr>
        <w:t>Cara</w:t>
      </w:r>
      <w:r w:rsidR="009D6554" w:rsidRPr="00F06E48">
        <w:rPr>
          <w:rFonts w:ascii="Cambria" w:hAnsi="Cambria"/>
        </w:rPr>
        <w:t>á</w:t>
      </w:r>
      <w:proofErr w:type="spellEnd"/>
      <w:r w:rsidR="009D6554" w:rsidRPr="00F06E48">
        <w:rPr>
          <w:rFonts w:ascii="Cambria" w:hAnsi="Cambria"/>
        </w:rPr>
        <w:t>,</w:t>
      </w:r>
      <w:r w:rsidRPr="00F06E48">
        <w:rPr>
          <w:rFonts w:ascii="Cambria" w:hAnsi="Cambria"/>
        </w:rPr>
        <w:t xml:space="preserve"> trecho de 9,5</w:t>
      </w:r>
      <w:r w:rsidR="009D6554" w:rsidRPr="00F06E48">
        <w:rPr>
          <w:rFonts w:ascii="Cambria" w:hAnsi="Cambria"/>
        </w:rPr>
        <w:t>km</w:t>
      </w:r>
      <w:r w:rsidRPr="00F06E48">
        <w:rPr>
          <w:rFonts w:ascii="Cambria" w:hAnsi="Cambria"/>
        </w:rPr>
        <w:t>,</w:t>
      </w:r>
      <w:r w:rsidR="009D6554" w:rsidRPr="00F06E48">
        <w:rPr>
          <w:rFonts w:ascii="Cambria" w:hAnsi="Cambria"/>
        </w:rPr>
        <w:t xml:space="preserve"> iniciado em maio/18. Atualmente </w:t>
      </w:r>
      <w:r w:rsidRPr="00F06E48">
        <w:rPr>
          <w:rFonts w:ascii="Cambria" w:hAnsi="Cambria"/>
        </w:rPr>
        <w:t>executando drenagens, terraplanagens e pavimentação</w:t>
      </w:r>
      <w:r w:rsidR="009D6554" w:rsidRPr="00F06E48">
        <w:rPr>
          <w:rFonts w:ascii="Cambria" w:hAnsi="Cambria"/>
        </w:rPr>
        <w:t>. Contrato no valor de</w:t>
      </w:r>
      <w:r w:rsidRPr="00F06E48">
        <w:rPr>
          <w:rFonts w:ascii="Cambria" w:hAnsi="Cambria"/>
        </w:rPr>
        <w:t xml:space="preserve"> R$ 8,5 milhões</w:t>
      </w:r>
      <w:r w:rsidR="005D781F" w:rsidRPr="00F06E48">
        <w:rPr>
          <w:rFonts w:ascii="Cambria" w:hAnsi="Cambria"/>
        </w:rPr>
        <w:t xml:space="preserve"> </w:t>
      </w:r>
      <w:r w:rsidR="005D781F" w:rsidRPr="00F06E48">
        <w:rPr>
          <w:rFonts w:ascii="Cambria" w:hAnsi="Cambria"/>
        </w:rPr>
        <w:t>com previsão de conclusão da obra em dezembro/18</w:t>
      </w:r>
      <w:r w:rsidRPr="00F06E48">
        <w:rPr>
          <w:rFonts w:ascii="Cambria" w:hAnsi="Cambria"/>
        </w:rPr>
        <w:t xml:space="preserve">.   </w:t>
      </w:r>
    </w:p>
    <w:p w:rsidR="00461820" w:rsidRPr="00F06E48" w:rsidRDefault="00461820" w:rsidP="00461820">
      <w:pPr>
        <w:jc w:val="both"/>
        <w:rPr>
          <w:rFonts w:ascii="Cambria" w:hAnsi="Cambria"/>
        </w:rPr>
      </w:pPr>
    </w:p>
    <w:p w:rsidR="00461820" w:rsidRPr="00F06E48" w:rsidRDefault="00461820" w:rsidP="00461820">
      <w:pPr>
        <w:jc w:val="both"/>
        <w:rPr>
          <w:rFonts w:ascii="Cambria" w:hAnsi="Cambria"/>
          <w:b/>
          <w:i/>
          <w:u w:val="single"/>
        </w:rPr>
      </w:pPr>
      <w:r w:rsidRPr="00F06E48">
        <w:rPr>
          <w:rFonts w:ascii="Cambria" w:hAnsi="Cambria"/>
          <w:b/>
          <w:i/>
          <w:u w:val="single"/>
        </w:rPr>
        <w:t>CONTRATO DNIT</w:t>
      </w:r>
    </w:p>
    <w:p w:rsidR="00461820" w:rsidRPr="00F06E48" w:rsidRDefault="00461820" w:rsidP="00461820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>TT-139/2014-00</w:t>
      </w:r>
      <w:r w:rsidRPr="00F06E48">
        <w:rPr>
          <w:rFonts w:ascii="Cambria" w:hAnsi="Cambria"/>
        </w:rPr>
        <w:t xml:space="preserve"> – Duplicação BR-290/RS, Lote 01, trecho de 30,00</w:t>
      </w:r>
      <w:r w:rsidR="005D781F" w:rsidRPr="00F06E48">
        <w:rPr>
          <w:rFonts w:ascii="Cambria" w:hAnsi="Cambria"/>
        </w:rPr>
        <w:t>km em consórcio de empresas. E</w:t>
      </w:r>
      <w:r w:rsidRPr="00F06E48">
        <w:rPr>
          <w:rFonts w:ascii="Cambria" w:hAnsi="Cambria"/>
        </w:rPr>
        <w:t xml:space="preserve">m andamento somente </w:t>
      </w:r>
      <w:r w:rsidR="005D781F" w:rsidRPr="00F06E48">
        <w:rPr>
          <w:rFonts w:ascii="Cambria" w:hAnsi="Cambria"/>
        </w:rPr>
        <w:t>trecho liberado de</w:t>
      </w:r>
      <w:r w:rsidRPr="00F06E48">
        <w:rPr>
          <w:rFonts w:ascii="Cambria" w:hAnsi="Cambria"/>
        </w:rPr>
        <w:t xml:space="preserve"> 3,00</w:t>
      </w:r>
      <w:r w:rsidR="005D781F" w:rsidRPr="00F06E48"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 </w:t>
      </w:r>
      <w:r w:rsidR="005D781F" w:rsidRPr="00F06E48">
        <w:rPr>
          <w:rFonts w:ascii="Cambria" w:hAnsi="Cambria"/>
        </w:rPr>
        <w:t xml:space="preserve">no </w:t>
      </w:r>
      <w:r w:rsidRPr="00F06E48">
        <w:rPr>
          <w:rFonts w:ascii="Cambria" w:hAnsi="Cambria"/>
        </w:rPr>
        <w:t>trevo de acesso a Charqueadas</w:t>
      </w:r>
      <w:r w:rsidR="005D781F" w:rsidRPr="00F06E48">
        <w:rPr>
          <w:rFonts w:ascii="Cambria" w:hAnsi="Cambria"/>
        </w:rPr>
        <w:t xml:space="preserve"> por</w:t>
      </w:r>
      <w:r w:rsidRPr="00F06E48">
        <w:rPr>
          <w:rFonts w:ascii="Cambria" w:hAnsi="Cambria"/>
        </w:rPr>
        <w:t xml:space="preserve"> falta de recurso</w:t>
      </w:r>
      <w:r w:rsidR="005D781F" w:rsidRPr="00F06E48">
        <w:rPr>
          <w:rFonts w:ascii="Cambria" w:hAnsi="Cambria"/>
        </w:rPr>
        <w:t>s do órgão contratante</w:t>
      </w:r>
      <w:r w:rsidRPr="00F06E48">
        <w:rPr>
          <w:rFonts w:ascii="Cambria" w:hAnsi="Cambria"/>
        </w:rPr>
        <w:t xml:space="preserve">, </w:t>
      </w:r>
      <w:r w:rsidR="005D781F" w:rsidRPr="00F06E48">
        <w:rPr>
          <w:rFonts w:ascii="Cambria" w:hAnsi="Cambria"/>
        </w:rPr>
        <w:t>registrando</w:t>
      </w:r>
      <w:r w:rsidRPr="00F06E48">
        <w:rPr>
          <w:rFonts w:ascii="Cambria" w:hAnsi="Cambria"/>
        </w:rPr>
        <w:t xml:space="preserve"> hoje saldo de empenho</w:t>
      </w:r>
      <w:r w:rsidR="005D781F" w:rsidRPr="00F06E48">
        <w:rPr>
          <w:rFonts w:ascii="Cambria" w:hAnsi="Cambria"/>
        </w:rPr>
        <w:t xml:space="preserve"> de despesa</w:t>
      </w:r>
      <w:r w:rsidR="009D6554" w:rsidRPr="00F06E48">
        <w:rPr>
          <w:rFonts w:ascii="Cambria" w:hAnsi="Cambria"/>
        </w:rPr>
        <w:t xml:space="preserve"> (dotação orçamentária)</w:t>
      </w:r>
      <w:r w:rsidRPr="00F06E48">
        <w:rPr>
          <w:rFonts w:ascii="Cambria" w:hAnsi="Cambria"/>
        </w:rPr>
        <w:t xml:space="preserve"> de R$ 3 milhões. A empresa </w:t>
      </w:r>
      <w:r w:rsidR="009D6554" w:rsidRPr="00F06E48">
        <w:rPr>
          <w:rFonts w:ascii="Cambria" w:hAnsi="Cambria"/>
        </w:rPr>
        <w:t>tem pleiteado junto à Administração</w:t>
      </w:r>
      <w:r w:rsidRPr="00F06E48">
        <w:rPr>
          <w:rFonts w:ascii="Cambria" w:hAnsi="Cambria"/>
        </w:rPr>
        <w:t xml:space="preserve"> para obter mais</w:t>
      </w:r>
      <w:r w:rsidR="009D6554" w:rsidRPr="00F06E48">
        <w:rPr>
          <w:rFonts w:ascii="Cambria" w:hAnsi="Cambria"/>
        </w:rPr>
        <w:t xml:space="preserve"> recursos financeiros (mediante empenho de despesa)</w:t>
      </w:r>
      <w:r w:rsidRPr="00F06E48">
        <w:rPr>
          <w:rFonts w:ascii="Cambria" w:hAnsi="Cambria"/>
        </w:rPr>
        <w:t xml:space="preserve"> para este ano</w:t>
      </w:r>
      <w:r w:rsidR="009D6554" w:rsidRPr="00F06E48">
        <w:rPr>
          <w:rFonts w:ascii="Cambria" w:hAnsi="Cambria"/>
        </w:rPr>
        <w:t>. C</w:t>
      </w:r>
      <w:r w:rsidRPr="00F06E48">
        <w:rPr>
          <w:rFonts w:ascii="Cambria" w:hAnsi="Cambria"/>
        </w:rPr>
        <w:t xml:space="preserve">aso não </w:t>
      </w:r>
      <w:r w:rsidR="009D6554" w:rsidRPr="00F06E48">
        <w:rPr>
          <w:rFonts w:ascii="Cambria" w:hAnsi="Cambria"/>
        </w:rPr>
        <w:t>haja acréscimo no empenho</w:t>
      </w:r>
      <w:r w:rsidRPr="00F06E48">
        <w:rPr>
          <w:rFonts w:ascii="Cambria" w:hAnsi="Cambria"/>
        </w:rPr>
        <w:t xml:space="preserve"> para o próximo mês, </w:t>
      </w:r>
      <w:r w:rsidR="009D6554" w:rsidRPr="00F06E48">
        <w:rPr>
          <w:rFonts w:ascii="Cambria" w:hAnsi="Cambria"/>
        </w:rPr>
        <w:t>o</w:t>
      </w:r>
      <w:r w:rsidRPr="00F06E48">
        <w:rPr>
          <w:rFonts w:ascii="Cambria" w:hAnsi="Cambria"/>
        </w:rPr>
        <w:t xml:space="preserve"> efetivo</w:t>
      </w:r>
      <w:r w:rsidR="009D6554" w:rsidRPr="00F06E48">
        <w:rPr>
          <w:rFonts w:ascii="Cambria" w:hAnsi="Cambria"/>
        </w:rPr>
        <w:t xml:space="preserve"> terá que ser reduzido, com reflexos diretos na</w:t>
      </w:r>
      <w:r w:rsidRPr="00F06E48">
        <w:rPr>
          <w:rFonts w:ascii="Cambria" w:hAnsi="Cambria"/>
        </w:rPr>
        <w:t xml:space="preserve"> produção</w:t>
      </w:r>
      <w:r w:rsidR="009D6554" w:rsidRPr="00F06E48">
        <w:rPr>
          <w:rFonts w:ascii="Cambria" w:hAnsi="Cambria"/>
        </w:rPr>
        <w:t>, não descartando inclusive eventual</w:t>
      </w:r>
      <w:r w:rsidRPr="00F06E48">
        <w:rPr>
          <w:rFonts w:ascii="Cambria" w:hAnsi="Cambria"/>
        </w:rPr>
        <w:t xml:space="preserve"> ordem de paralisação contratual</w:t>
      </w:r>
      <w:r w:rsidR="009D6554" w:rsidRPr="00F06E48">
        <w:rPr>
          <w:rFonts w:ascii="Cambria" w:hAnsi="Cambria"/>
        </w:rPr>
        <w:t>. Esse contrato tem o valor de</w:t>
      </w:r>
      <w:r w:rsidRPr="00F06E48">
        <w:rPr>
          <w:rFonts w:ascii="Cambria" w:hAnsi="Cambria"/>
        </w:rPr>
        <w:t xml:space="preserve"> R$ 80 milhões</w:t>
      </w:r>
      <w:r w:rsidR="009D6554" w:rsidRPr="00F06E48">
        <w:rPr>
          <w:rFonts w:ascii="Cambria" w:hAnsi="Cambria"/>
        </w:rPr>
        <w:t xml:space="preserve"> referente à parte que cabe a Conterra</w:t>
      </w:r>
      <w:r w:rsidRPr="00F06E48">
        <w:rPr>
          <w:rFonts w:ascii="Cambria" w:hAnsi="Cambria"/>
        </w:rPr>
        <w:t xml:space="preserve">. </w:t>
      </w:r>
    </w:p>
    <w:p w:rsidR="00461820" w:rsidRPr="00F06E48" w:rsidRDefault="00461820" w:rsidP="00461820">
      <w:pPr>
        <w:jc w:val="both"/>
        <w:rPr>
          <w:rFonts w:ascii="Cambria" w:hAnsi="Cambria"/>
        </w:rPr>
      </w:pPr>
    </w:p>
    <w:p w:rsidR="00461820" w:rsidRPr="00F06E48" w:rsidRDefault="00461820" w:rsidP="00461820">
      <w:pPr>
        <w:jc w:val="both"/>
        <w:rPr>
          <w:rFonts w:ascii="Cambria" w:hAnsi="Cambria"/>
          <w:b/>
          <w:i/>
          <w:u w:val="single"/>
        </w:rPr>
      </w:pPr>
      <w:r w:rsidRPr="00F06E48">
        <w:rPr>
          <w:rFonts w:ascii="Cambria" w:hAnsi="Cambria"/>
          <w:b/>
          <w:i/>
          <w:u w:val="single"/>
        </w:rPr>
        <w:t>CONTRATO DEINFRA</w:t>
      </w:r>
    </w:p>
    <w:p w:rsidR="005D781F" w:rsidRPr="00F06E48" w:rsidRDefault="00461820" w:rsidP="005D781F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>EDITAL 098/2013</w:t>
      </w:r>
      <w:r w:rsidRPr="00F06E48">
        <w:rPr>
          <w:rFonts w:ascii="Cambria" w:hAnsi="Cambria"/>
        </w:rPr>
        <w:t xml:space="preserve"> – Pavimentação SC-290, trecho P</w:t>
      </w:r>
      <w:r w:rsidR="005D781F" w:rsidRPr="00F06E48">
        <w:rPr>
          <w:rFonts w:ascii="Cambria" w:hAnsi="Cambria"/>
        </w:rPr>
        <w:t>raia Gr</w:t>
      </w:r>
      <w:r w:rsidR="000427B0">
        <w:rPr>
          <w:rFonts w:ascii="Cambria" w:hAnsi="Cambria"/>
        </w:rPr>
        <w:t>ande, extensão de 15,76</w:t>
      </w:r>
      <w:r w:rsidR="005D781F" w:rsidRPr="00F06E48">
        <w:rPr>
          <w:rFonts w:ascii="Cambria" w:hAnsi="Cambria"/>
        </w:rPr>
        <w:t>km em consórcio de empresas</w:t>
      </w:r>
      <w:r w:rsidRPr="00F06E48">
        <w:rPr>
          <w:rFonts w:ascii="Cambria" w:hAnsi="Cambria"/>
        </w:rPr>
        <w:t>.</w:t>
      </w:r>
      <w:r w:rsidR="005D781F" w:rsidRPr="00F06E48">
        <w:rPr>
          <w:rFonts w:ascii="Cambria" w:hAnsi="Cambria"/>
        </w:rPr>
        <w:t xml:space="preserve"> A</w:t>
      </w:r>
      <w:r w:rsidRPr="00F06E48">
        <w:rPr>
          <w:rFonts w:ascii="Cambria" w:hAnsi="Cambria"/>
        </w:rPr>
        <w:t xml:space="preserve">guardando </w:t>
      </w:r>
      <w:r w:rsidR="005D781F" w:rsidRPr="00F06E48">
        <w:rPr>
          <w:rFonts w:ascii="Cambria" w:hAnsi="Cambria"/>
        </w:rPr>
        <w:t>aprovação dos documentos e chamamento do órgão para</w:t>
      </w:r>
      <w:r w:rsidRPr="00F06E48">
        <w:rPr>
          <w:rFonts w:ascii="Cambria" w:hAnsi="Cambria"/>
        </w:rPr>
        <w:t xml:space="preserve"> assinatura</w:t>
      </w:r>
      <w:r w:rsidR="005D781F" w:rsidRPr="00F06E48">
        <w:rPr>
          <w:rFonts w:ascii="Cambria" w:hAnsi="Cambria"/>
        </w:rPr>
        <w:t xml:space="preserve"> do contrato</w:t>
      </w:r>
      <w:r w:rsidR="00BC53DF" w:rsidRPr="00F06E48">
        <w:rPr>
          <w:rFonts w:ascii="Cambria" w:hAnsi="Cambria"/>
        </w:rPr>
        <w:t xml:space="preserve">. </w:t>
      </w:r>
      <w:r w:rsidR="00E67615">
        <w:rPr>
          <w:rFonts w:ascii="Cambria" w:hAnsi="Cambria"/>
        </w:rPr>
        <w:t xml:space="preserve">Esse contrato, com os </w:t>
      </w:r>
      <w:r w:rsidR="000427B0">
        <w:rPr>
          <w:rFonts w:ascii="Cambria" w:hAnsi="Cambria"/>
        </w:rPr>
        <w:t xml:space="preserve">devidos </w:t>
      </w:r>
      <w:r w:rsidR="00E67615">
        <w:rPr>
          <w:rFonts w:ascii="Cambria" w:hAnsi="Cambria"/>
        </w:rPr>
        <w:t>reajustes, atinge o valor aproximado de</w:t>
      </w:r>
      <w:r w:rsidR="005D781F" w:rsidRPr="00F06E48">
        <w:rPr>
          <w:rFonts w:ascii="Cambria" w:hAnsi="Cambria"/>
        </w:rPr>
        <w:t xml:space="preserve"> R</w:t>
      </w:r>
      <w:r w:rsidR="005D781F" w:rsidRPr="00E67615">
        <w:rPr>
          <w:rFonts w:ascii="Cambria" w:hAnsi="Cambria"/>
        </w:rPr>
        <w:t xml:space="preserve">$ </w:t>
      </w:r>
      <w:r w:rsidR="00E67615" w:rsidRPr="00E67615">
        <w:rPr>
          <w:rFonts w:ascii="Cambria" w:hAnsi="Cambria"/>
        </w:rPr>
        <w:t>80</w:t>
      </w:r>
      <w:r w:rsidR="005D781F" w:rsidRPr="00E67615">
        <w:rPr>
          <w:rFonts w:ascii="Cambria" w:hAnsi="Cambria"/>
        </w:rPr>
        <w:t xml:space="preserve"> milhões</w:t>
      </w:r>
      <w:r w:rsidR="005D781F" w:rsidRPr="00F06E48">
        <w:rPr>
          <w:rFonts w:ascii="Cambria" w:hAnsi="Cambria"/>
        </w:rPr>
        <w:t xml:space="preserve"> </w:t>
      </w:r>
      <w:r w:rsidR="005D781F" w:rsidRPr="00F06E48">
        <w:rPr>
          <w:rFonts w:ascii="Cambria" w:hAnsi="Cambria"/>
        </w:rPr>
        <w:t xml:space="preserve">referente à parte que cabe a Conterra. </w:t>
      </w:r>
    </w:p>
    <w:p w:rsidR="00F06E48" w:rsidRPr="00F06E48" w:rsidRDefault="00F06E48" w:rsidP="005D781F">
      <w:pPr>
        <w:jc w:val="both"/>
        <w:rPr>
          <w:rFonts w:ascii="Cambria" w:hAnsi="Cambria"/>
        </w:rPr>
      </w:pPr>
    </w:p>
    <w:p w:rsidR="00F06E48" w:rsidRPr="00F06E48" w:rsidRDefault="00F06E48" w:rsidP="00F06E48">
      <w:pPr>
        <w:jc w:val="both"/>
        <w:rPr>
          <w:rFonts w:ascii="Cambria" w:hAnsi="Cambria"/>
          <w:b/>
          <w:i/>
          <w:u w:val="single"/>
        </w:rPr>
      </w:pPr>
      <w:r w:rsidRPr="00F06E48">
        <w:rPr>
          <w:rFonts w:ascii="Cambria" w:hAnsi="Cambria"/>
          <w:b/>
          <w:i/>
          <w:u w:val="single"/>
        </w:rPr>
        <w:t>CONTRATOS PARALIZADOS DAER (FALTA RECURSO ESTADUAL)</w:t>
      </w:r>
    </w:p>
    <w:p w:rsidR="00F06E48" w:rsidRPr="00F06E48" w:rsidRDefault="00F06E48" w:rsidP="00F06E48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 xml:space="preserve">AJ_CV_041_13 </w:t>
      </w:r>
      <w:r w:rsidRPr="00F06E48">
        <w:rPr>
          <w:rFonts w:ascii="Cambria" w:hAnsi="Cambria"/>
        </w:rPr>
        <w:t xml:space="preserve">- Edital 093_2010 </w:t>
      </w:r>
      <w:r>
        <w:rPr>
          <w:rFonts w:ascii="Cambria" w:hAnsi="Cambria"/>
        </w:rPr>
        <w:t>–</w:t>
      </w:r>
      <w:r w:rsidRPr="00F06E48">
        <w:rPr>
          <w:rFonts w:ascii="Cambria" w:hAnsi="Cambria"/>
        </w:rPr>
        <w:t xml:space="preserve"> Giruá</w:t>
      </w:r>
      <w:r>
        <w:rPr>
          <w:rFonts w:ascii="Cambria" w:hAnsi="Cambria"/>
        </w:rPr>
        <w:t xml:space="preserve">/RS </w:t>
      </w:r>
      <w:r w:rsidRPr="00F06E48">
        <w:rPr>
          <w:rFonts w:ascii="Cambria" w:hAnsi="Cambria"/>
        </w:rPr>
        <w:t>-</w:t>
      </w:r>
      <w:r>
        <w:rPr>
          <w:rFonts w:ascii="Cambria" w:hAnsi="Cambria"/>
        </w:rPr>
        <w:t xml:space="preserve"> </w:t>
      </w:r>
      <w:r w:rsidRPr="00F06E48">
        <w:rPr>
          <w:rFonts w:ascii="Cambria" w:hAnsi="Cambria"/>
        </w:rPr>
        <w:t>Senador Salgado Filho</w:t>
      </w:r>
      <w:r>
        <w:rPr>
          <w:rFonts w:ascii="Cambria" w:hAnsi="Cambria"/>
        </w:rPr>
        <w:t>/RS,</w:t>
      </w:r>
      <w:r w:rsidRPr="00F06E48">
        <w:rPr>
          <w:rFonts w:ascii="Cambria" w:hAnsi="Cambria"/>
        </w:rPr>
        <w:t xml:space="preserve"> trecho de 18,18</w:t>
      </w:r>
      <w:r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 aguardando ordem de rein</w:t>
      </w:r>
      <w:r>
        <w:rPr>
          <w:rFonts w:ascii="Cambria" w:hAnsi="Cambria"/>
        </w:rPr>
        <w:t>í</w:t>
      </w:r>
      <w:r w:rsidRPr="00F06E48">
        <w:rPr>
          <w:rFonts w:ascii="Cambria" w:hAnsi="Cambria"/>
        </w:rPr>
        <w:t xml:space="preserve">cio, empresa </w:t>
      </w:r>
      <w:r w:rsidRPr="00F06E48">
        <w:rPr>
          <w:rFonts w:ascii="Cambria" w:hAnsi="Cambria"/>
        </w:rPr>
        <w:t>está</w:t>
      </w:r>
      <w:r w:rsidRPr="00F06E48">
        <w:rPr>
          <w:rFonts w:ascii="Cambria" w:hAnsi="Cambria"/>
        </w:rPr>
        <w:t xml:space="preserve"> trabalhando junto ao órgão para tentar liberar ainda este ano recurso para reiniciar a obra. Valor contrato R$ </w:t>
      </w:r>
      <w:r w:rsidR="00E67615">
        <w:rPr>
          <w:rFonts w:ascii="Cambria" w:hAnsi="Cambria"/>
        </w:rPr>
        <w:t>13,</w:t>
      </w:r>
      <w:r w:rsidRPr="00F06E48">
        <w:rPr>
          <w:rFonts w:ascii="Cambria" w:hAnsi="Cambria"/>
        </w:rPr>
        <w:t xml:space="preserve">6 milhões. </w:t>
      </w:r>
    </w:p>
    <w:p w:rsidR="00F06E48" w:rsidRPr="00F06E48" w:rsidRDefault="00F06E48" w:rsidP="00F06E48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 xml:space="preserve"> AJ_TP_057_14 </w:t>
      </w:r>
      <w:r w:rsidRPr="00F06E48">
        <w:rPr>
          <w:rFonts w:ascii="Cambria" w:hAnsi="Cambria"/>
        </w:rPr>
        <w:t>- Edital 079_2010 - ERS-165 – Rolador</w:t>
      </w:r>
      <w:r>
        <w:rPr>
          <w:rFonts w:ascii="Cambria" w:hAnsi="Cambria"/>
        </w:rPr>
        <w:t>/RS</w:t>
      </w:r>
      <w:r w:rsidRPr="00F06E48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- </w:t>
      </w:r>
      <w:r w:rsidRPr="00F06E48">
        <w:rPr>
          <w:rFonts w:ascii="Cambria" w:hAnsi="Cambria"/>
        </w:rPr>
        <w:t>Cerro Largo</w:t>
      </w:r>
      <w:r>
        <w:rPr>
          <w:rFonts w:ascii="Cambria" w:hAnsi="Cambria"/>
        </w:rPr>
        <w:t>/RS</w:t>
      </w:r>
      <w:r w:rsidRPr="00F06E48">
        <w:rPr>
          <w:rFonts w:ascii="Cambria" w:hAnsi="Cambria"/>
        </w:rPr>
        <w:t>, trecho de 12,66</w:t>
      </w:r>
      <w:r>
        <w:rPr>
          <w:rFonts w:ascii="Cambria" w:hAnsi="Cambria"/>
        </w:rPr>
        <w:t>km</w:t>
      </w:r>
      <w:r w:rsidR="00E67615">
        <w:rPr>
          <w:rFonts w:ascii="Cambria" w:hAnsi="Cambria"/>
        </w:rPr>
        <w:t>.</w:t>
      </w:r>
      <w:r>
        <w:rPr>
          <w:rFonts w:ascii="Cambria" w:hAnsi="Cambria"/>
        </w:rPr>
        <w:t xml:space="preserve"> </w:t>
      </w:r>
      <w:r w:rsidR="00E67615">
        <w:rPr>
          <w:rFonts w:ascii="Cambria" w:hAnsi="Cambria"/>
        </w:rPr>
        <w:t>A</w:t>
      </w:r>
      <w:r>
        <w:rPr>
          <w:rFonts w:ascii="Cambria" w:hAnsi="Cambria"/>
        </w:rPr>
        <w:t>guardando ordem de reiní</w:t>
      </w:r>
      <w:r w:rsidRPr="00F06E48">
        <w:rPr>
          <w:rFonts w:ascii="Cambria" w:hAnsi="Cambria"/>
        </w:rPr>
        <w:t>cio</w:t>
      </w:r>
      <w:r w:rsidR="00E67615">
        <w:rPr>
          <w:rFonts w:ascii="Cambria" w:hAnsi="Cambria"/>
        </w:rPr>
        <w:t>. E</w:t>
      </w:r>
      <w:r w:rsidRPr="00F06E48">
        <w:rPr>
          <w:rFonts w:ascii="Cambria" w:hAnsi="Cambria"/>
        </w:rPr>
        <w:t xml:space="preserve">mpresa </w:t>
      </w:r>
      <w:r w:rsidRPr="00F06E48">
        <w:rPr>
          <w:rFonts w:ascii="Cambria" w:hAnsi="Cambria"/>
        </w:rPr>
        <w:t>está</w:t>
      </w:r>
      <w:r w:rsidRPr="00F06E48">
        <w:rPr>
          <w:rFonts w:ascii="Cambria" w:hAnsi="Cambria"/>
        </w:rPr>
        <w:t xml:space="preserve"> </w:t>
      </w:r>
      <w:r w:rsidR="00E67615">
        <w:rPr>
          <w:rFonts w:ascii="Cambria" w:hAnsi="Cambria"/>
        </w:rPr>
        <w:t>pleiteando</w:t>
      </w:r>
      <w:r w:rsidRPr="00F06E48">
        <w:rPr>
          <w:rFonts w:ascii="Cambria" w:hAnsi="Cambria"/>
        </w:rPr>
        <w:t xml:space="preserve"> junto ao órgão para </w:t>
      </w:r>
      <w:r w:rsidR="00E67615">
        <w:rPr>
          <w:rFonts w:ascii="Cambria" w:hAnsi="Cambria"/>
        </w:rPr>
        <w:t>sejam</w:t>
      </w:r>
      <w:r w:rsidRPr="00F06E48">
        <w:rPr>
          <w:rFonts w:ascii="Cambria" w:hAnsi="Cambria"/>
        </w:rPr>
        <w:t xml:space="preserve"> libera</w:t>
      </w:r>
      <w:r w:rsidR="00E67615">
        <w:rPr>
          <w:rFonts w:ascii="Cambria" w:hAnsi="Cambria"/>
        </w:rPr>
        <w:t>dos recursos</w:t>
      </w:r>
      <w:r w:rsidRPr="00F06E48">
        <w:rPr>
          <w:rFonts w:ascii="Cambria" w:hAnsi="Cambria"/>
        </w:rPr>
        <w:t xml:space="preserve"> ainda este ano </w:t>
      </w:r>
      <w:r w:rsidR="00E67615">
        <w:rPr>
          <w:rFonts w:ascii="Cambria" w:hAnsi="Cambria"/>
        </w:rPr>
        <w:t>p</w:t>
      </w:r>
      <w:r w:rsidRPr="00F06E48">
        <w:rPr>
          <w:rFonts w:ascii="Cambria" w:hAnsi="Cambria"/>
        </w:rPr>
        <w:t>ara reiniciar a obra. Valor contrato R$ 14 milhões.</w:t>
      </w:r>
    </w:p>
    <w:p w:rsidR="00F06E48" w:rsidRPr="00F06E48" w:rsidRDefault="00F06E48" w:rsidP="00F06E48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t>PJ_TP_168_98</w:t>
      </w:r>
      <w:r w:rsidRPr="00F06E48">
        <w:rPr>
          <w:rFonts w:ascii="Cambria" w:hAnsi="Cambria"/>
        </w:rPr>
        <w:t xml:space="preserve"> - Porto Alves</w:t>
      </w:r>
      <w:r>
        <w:rPr>
          <w:rFonts w:ascii="Cambria" w:hAnsi="Cambria"/>
        </w:rPr>
        <w:t>/RS</w:t>
      </w:r>
      <w:r w:rsidRPr="00F06E48">
        <w:rPr>
          <w:rFonts w:ascii="Cambria" w:hAnsi="Cambria"/>
        </w:rPr>
        <w:t>, trecho de 10,60</w:t>
      </w:r>
      <w:r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, sem previsão para </w:t>
      </w:r>
      <w:r w:rsidRPr="00F06E48">
        <w:rPr>
          <w:rFonts w:ascii="Cambria" w:hAnsi="Cambria"/>
        </w:rPr>
        <w:t>início</w:t>
      </w:r>
      <w:r>
        <w:rPr>
          <w:rFonts w:ascii="Cambria" w:hAnsi="Cambria"/>
        </w:rPr>
        <w:t xml:space="preserve"> das obras.</w:t>
      </w:r>
      <w:r w:rsidRPr="00F06E48">
        <w:rPr>
          <w:rFonts w:ascii="Cambria" w:hAnsi="Cambria"/>
        </w:rPr>
        <w:t xml:space="preserve"> </w:t>
      </w:r>
      <w:r>
        <w:rPr>
          <w:rFonts w:ascii="Cambria" w:hAnsi="Cambria"/>
        </w:rPr>
        <w:t>N</w:t>
      </w:r>
      <w:r w:rsidRPr="00F06E48">
        <w:rPr>
          <w:rFonts w:ascii="Cambria" w:hAnsi="Cambria"/>
        </w:rPr>
        <w:t>ão está na relação de obras prioritári</w:t>
      </w:r>
      <w:r>
        <w:rPr>
          <w:rFonts w:ascii="Cambria" w:hAnsi="Cambria"/>
        </w:rPr>
        <w:t>as do DAER. Valor contrato R$ 2,</w:t>
      </w:r>
      <w:r w:rsidRPr="00F06E48">
        <w:rPr>
          <w:rFonts w:ascii="Cambria" w:hAnsi="Cambria"/>
        </w:rPr>
        <w:t xml:space="preserve">6 milhões.  </w:t>
      </w:r>
    </w:p>
    <w:p w:rsidR="00F06E48" w:rsidRPr="00F06E48" w:rsidRDefault="00F06E48" w:rsidP="00F06E48">
      <w:pPr>
        <w:jc w:val="both"/>
        <w:rPr>
          <w:rFonts w:ascii="Cambria" w:hAnsi="Cambria"/>
        </w:rPr>
      </w:pPr>
      <w:r w:rsidRPr="00F06E48">
        <w:rPr>
          <w:rFonts w:ascii="Cambria" w:hAnsi="Cambria"/>
          <w:b/>
        </w:rPr>
        <w:lastRenderedPageBreak/>
        <w:t>PJ_TP_169_98</w:t>
      </w:r>
      <w:r w:rsidRPr="00F06E48">
        <w:rPr>
          <w:rFonts w:ascii="Cambria" w:hAnsi="Cambria"/>
        </w:rPr>
        <w:t xml:space="preserve"> - Vila Paraiso, trecho de 9,3</w:t>
      </w:r>
      <w:r w:rsidR="00E67615">
        <w:rPr>
          <w:rFonts w:ascii="Cambria" w:hAnsi="Cambria"/>
        </w:rPr>
        <w:t>km</w:t>
      </w:r>
      <w:r w:rsidRPr="00F06E48">
        <w:rPr>
          <w:rFonts w:ascii="Cambria" w:hAnsi="Cambria"/>
        </w:rPr>
        <w:t xml:space="preserve">, </w:t>
      </w:r>
      <w:r w:rsidR="00E67615">
        <w:rPr>
          <w:rFonts w:ascii="Cambria" w:hAnsi="Cambria"/>
        </w:rPr>
        <w:t>sem previsão para início das obras. N</w:t>
      </w:r>
      <w:r w:rsidRPr="00F06E48">
        <w:rPr>
          <w:rFonts w:ascii="Cambria" w:hAnsi="Cambria"/>
        </w:rPr>
        <w:t>ão está na relação de obras prioritári</w:t>
      </w:r>
      <w:r w:rsidR="00E67615">
        <w:rPr>
          <w:rFonts w:ascii="Cambria" w:hAnsi="Cambria"/>
        </w:rPr>
        <w:t>as do DAER. Valor contrato R$ 2,</w:t>
      </w:r>
      <w:r w:rsidRPr="00F06E48">
        <w:rPr>
          <w:rFonts w:ascii="Cambria" w:hAnsi="Cambria"/>
        </w:rPr>
        <w:t xml:space="preserve">2 milhões.  </w:t>
      </w:r>
    </w:p>
    <w:p w:rsidR="00BC53DF" w:rsidRPr="00F06E48" w:rsidRDefault="00BC53DF" w:rsidP="00BC53DF">
      <w:pPr>
        <w:jc w:val="both"/>
        <w:rPr>
          <w:rFonts w:ascii="Cambria" w:hAnsi="Cambria"/>
        </w:rPr>
      </w:pPr>
    </w:p>
    <w:p w:rsidR="00BC53DF" w:rsidRPr="00F06E48" w:rsidRDefault="00BC53DF" w:rsidP="00787B59">
      <w:pPr>
        <w:spacing w:after="0"/>
        <w:rPr>
          <w:rFonts w:ascii="Cambria" w:hAnsi="Cambria"/>
          <w:b/>
        </w:rPr>
      </w:pPr>
      <w:r w:rsidRPr="00F06E48">
        <w:rPr>
          <w:rFonts w:ascii="Cambria" w:hAnsi="Cambria"/>
          <w:b/>
        </w:rPr>
        <w:t>E</w:t>
      </w:r>
      <w:r w:rsidR="005D781F" w:rsidRPr="00F06E48">
        <w:rPr>
          <w:rFonts w:ascii="Cambria" w:hAnsi="Cambria"/>
          <w:b/>
        </w:rPr>
        <w:t>MPREENDIMENTO COSTA DO IPIRANGA, GRAVATAÍ-RS</w:t>
      </w:r>
    </w:p>
    <w:p w:rsidR="00787B59" w:rsidRPr="00F06E48" w:rsidRDefault="005D781F" w:rsidP="00787B59">
      <w:pPr>
        <w:spacing w:after="0"/>
        <w:rPr>
          <w:rFonts w:ascii="Cambria" w:hAnsi="Cambria"/>
          <w:b/>
        </w:rPr>
      </w:pPr>
      <w:r w:rsidRPr="00F06E48">
        <w:rPr>
          <w:rFonts w:ascii="Cambria" w:hAnsi="Cambria"/>
          <w:b/>
        </w:rPr>
        <w:t>L</w:t>
      </w:r>
      <w:r w:rsidR="00787B59" w:rsidRPr="00F06E48">
        <w:rPr>
          <w:rFonts w:ascii="Cambria" w:hAnsi="Cambria"/>
          <w:b/>
        </w:rPr>
        <w:t>otea</w:t>
      </w:r>
      <w:r w:rsidRPr="00F06E48">
        <w:rPr>
          <w:rFonts w:ascii="Cambria" w:hAnsi="Cambria"/>
          <w:b/>
        </w:rPr>
        <w:t>mento Costa Verde</w:t>
      </w:r>
    </w:p>
    <w:p w:rsidR="006C64B0" w:rsidRPr="00F06E48" w:rsidRDefault="006C64B0" w:rsidP="00D43320">
      <w:pPr>
        <w:spacing w:after="0"/>
        <w:jc w:val="both"/>
        <w:rPr>
          <w:rFonts w:ascii="Cambria" w:hAnsi="Cambria"/>
        </w:rPr>
      </w:pPr>
    </w:p>
    <w:p w:rsidR="0040662D" w:rsidRPr="00F06E48" w:rsidRDefault="00095E49" w:rsidP="00BC0E81">
      <w:pPr>
        <w:spacing w:after="0"/>
        <w:jc w:val="both"/>
        <w:rPr>
          <w:rFonts w:ascii="Cambria" w:hAnsi="Cambria"/>
        </w:rPr>
      </w:pPr>
      <w:r w:rsidRPr="00F06E48">
        <w:rPr>
          <w:rFonts w:ascii="Cambria" w:hAnsi="Cambria"/>
        </w:rPr>
        <w:t>Inicialmente foi trabalhada a alteração do zoneamento pois a área,</w:t>
      </w:r>
      <w:r w:rsidR="006C64B0" w:rsidRPr="00F06E48">
        <w:rPr>
          <w:rFonts w:ascii="Cambria" w:hAnsi="Cambria"/>
        </w:rPr>
        <w:t xml:space="preserve"> se</w:t>
      </w:r>
      <w:r w:rsidR="00BF3617" w:rsidRPr="00F06E48">
        <w:rPr>
          <w:rFonts w:ascii="Cambria" w:hAnsi="Cambria"/>
        </w:rPr>
        <w:t>gun</w:t>
      </w:r>
      <w:r w:rsidRPr="00F06E48">
        <w:rPr>
          <w:rFonts w:ascii="Cambria" w:hAnsi="Cambria"/>
        </w:rPr>
        <w:t>do o Plano Diretor, pertenceria</w:t>
      </w:r>
      <w:r w:rsidR="00BF3617" w:rsidRPr="00F06E48">
        <w:rPr>
          <w:rFonts w:ascii="Cambria" w:hAnsi="Cambria"/>
        </w:rPr>
        <w:t xml:space="preserve"> </w:t>
      </w:r>
      <w:r w:rsidR="006C64B0" w:rsidRPr="00F06E48">
        <w:rPr>
          <w:rFonts w:ascii="Cambria" w:hAnsi="Cambria"/>
        </w:rPr>
        <w:t>a zona de expansão urbana do Município de Gravataí, ou seja</w:t>
      </w:r>
      <w:r w:rsidR="00D43320" w:rsidRPr="00F06E48">
        <w:rPr>
          <w:rFonts w:ascii="Cambria" w:hAnsi="Cambria"/>
        </w:rPr>
        <w:t>,</w:t>
      </w:r>
      <w:r w:rsidR="006C64B0" w:rsidRPr="00F06E48">
        <w:rPr>
          <w:rFonts w:ascii="Cambria" w:hAnsi="Cambria"/>
        </w:rPr>
        <w:t xml:space="preserve"> não eram passíveis de parcelamento do solo at</w:t>
      </w:r>
      <w:r w:rsidR="00D43320" w:rsidRPr="00F06E48">
        <w:rPr>
          <w:rFonts w:ascii="Cambria" w:hAnsi="Cambria"/>
        </w:rPr>
        <w:t>ravés de loteamento residencial</w:t>
      </w:r>
      <w:r w:rsidR="006C64B0" w:rsidRPr="00F06E48">
        <w:rPr>
          <w:rFonts w:ascii="Cambria" w:hAnsi="Cambria"/>
        </w:rPr>
        <w:t>.</w:t>
      </w:r>
      <w:r w:rsidRPr="00F06E48">
        <w:rPr>
          <w:rFonts w:ascii="Cambria" w:hAnsi="Cambria"/>
        </w:rPr>
        <w:t xml:space="preserve"> </w:t>
      </w:r>
      <w:r w:rsidR="00D43320" w:rsidRPr="00F06E48">
        <w:rPr>
          <w:rFonts w:ascii="Cambria" w:hAnsi="Cambria"/>
        </w:rPr>
        <w:t xml:space="preserve">Foi transformando o zoneamento de </w:t>
      </w:r>
      <w:proofErr w:type="spellStart"/>
      <w:r w:rsidR="00D43320" w:rsidRPr="00F06E48">
        <w:rPr>
          <w:rFonts w:ascii="Cambria" w:hAnsi="Cambria"/>
        </w:rPr>
        <w:t>macr</w:t>
      </w:r>
      <w:r w:rsidRPr="00F06E48">
        <w:rPr>
          <w:rFonts w:ascii="Cambria" w:hAnsi="Cambria"/>
        </w:rPr>
        <w:t>o</w:t>
      </w:r>
      <w:r w:rsidR="00D43320" w:rsidRPr="00F06E48">
        <w:rPr>
          <w:rFonts w:ascii="Cambria" w:hAnsi="Cambria"/>
        </w:rPr>
        <w:t>zona</w:t>
      </w:r>
      <w:proofErr w:type="spellEnd"/>
      <w:r w:rsidR="00D43320" w:rsidRPr="00F06E48">
        <w:rPr>
          <w:rFonts w:ascii="Cambria" w:hAnsi="Cambria"/>
        </w:rPr>
        <w:t xml:space="preserve"> de expansão urbana, para zona de uso misto da </w:t>
      </w:r>
      <w:proofErr w:type="spellStart"/>
      <w:r w:rsidR="00D43320" w:rsidRPr="00F06E48">
        <w:rPr>
          <w:rFonts w:ascii="Cambria" w:hAnsi="Cambria"/>
        </w:rPr>
        <w:t>macrozona</w:t>
      </w:r>
      <w:proofErr w:type="spellEnd"/>
      <w:r w:rsidRPr="00F06E48">
        <w:rPr>
          <w:rFonts w:ascii="Cambria" w:hAnsi="Cambria"/>
        </w:rPr>
        <w:t xml:space="preserve"> de ocupação prioritária, conforme aprovação da Câmara de Vereadores em </w:t>
      </w:r>
      <w:r w:rsidR="0040662D" w:rsidRPr="00F06E48">
        <w:rPr>
          <w:rFonts w:ascii="Cambria" w:hAnsi="Cambria"/>
        </w:rPr>
        <w:t>outubro</w:t>
      </w:r>
      <w:r w:rsidRPr="00F06E48">
        <w:rPr>
          <w:rFonts w:ascii="Cambria" w:hAnsi="Cambria"/>
        </w:rPr>
        <w:t>/</w:t>
      </w:r>
      <w:r w:rsidR="0040662D" w:rsidRPr="00F06E48">
        <w:rPr>
          <w:rFonts w:ascii="Cambria" w:hAnsi="Cambria"/>
        </w:rPr>
        <w:t>16</w:t>
      </w:r>
      <w:r w:rsidRPr="00F06E48">
        <w:rPr>
          <w:rFonts w:ascii="Cambria" w:hAnsi="Cambria"/>
        </w:rPr>
        <w:t>.</w:t>
      </w:r>
    </w:p>
    <w:p w:rsidR="0040662D" w:rsidRPr="00F06E48" w:rsidRDefault="0040662D" w:rsidP="00BC0E81">
      <w:pPr>
        <w:spacing w:after="0"/>
        <w:jc w:val="both"/>
        <w:rPr>
          <w:rFonts w:ascii="Cambria" w:hAnsi="Cambria"/>
        </w:rPr>
      </w:pPr>
    </w:p>
    <w:p w:rsidR="00CD3129" w:rsidRPr="00F06E48" w:rsidRDefault="00C57F76" w:rsidP="00BC0E81">
      <w:pPr>
        <w:spacing w:after="0"/>
        <w:jc w:val="both"/>
        <w:rPr>
          <w:rFonts w:ascii="Cambria" w:hAnsi="Cambria"/>
        </w:rPr>
      </w:pPr>
      <w:r w:rsidRPr="00F06E48">
        <w:rPr>
          <w:rFonts w:ascii="Cambria" w:hAnsi="Cambria"/>
        </w:rPr>
        <w:t>Para o desenvolvimento do projeto, optamos que a</w:t>
      </w:r>
      <w:r w:rsidR="00095E49" w:rsidRPr="00F06E48">
        <w:rPr>
          <w:rFonts w:ascii="Cambria" w:hAnsi="Cambria"/>
        </w:rPr>
        <w:t>pela</w:t>
      </w:r>
      <w:r w:rsidRPr="00F06E48">
        <w:rPr>
          <w:rFonts w:ascii="Cambria" w:hAnsi="Cambria"/>
        </w:rPr>
        <w:t xml:space="preserve"> tramitação em duas fases.</w:t>
      </w:r>
      <w:r w:rsidR="00095E49" w:rsidRPr="00F06E48">
        <w:rPr>
          <w:rFonts w:ascii="Cambria" w:hAnsi="Cambria"/>
        </w:rPr>
        <w:t xml:space="preserve"> </w:t>
      </w:r>
      <w:r w:rsidRPr="00F06E48">
        <w:rPr>
          <w:rFonts w:ascii="Cambria" w:hAnsi="Cambria"/>
        </w:rPr>
        <w:t>A primeira é sobre a matrícula nº 28.160 com 19ha.</w:t>
      </w:r>
      <w:r w:rsidR="00095E49" w:rsidRPr="00F06E48">
        <w:rPr>
          <w:rFonts w:ascii="Cambria" w:hAnsi="Cambria"/>
        </w:rPr>
        <w:t xml:space="preserve"> </w:t>
      </w:r>
      <w:r w:rsidRPr="00F06E48">
        <w:rPr>
          <w:rFonts w:ascii="Cambria" w:hAnsi="Cambria"/>
        </w:rPr>
        <w:t xml:space="preserve">Esta opção </w:t>
      </w:r>
      <w:r w:rsidR="00CD3129" w:rsidRPr="00F06E48">
        <w:rPr>
          <w:rFonts w:ascii="Cambria" w:hAnsi="Cambria"/>
        </w:rPr>
        <w:t>foi escolhida por que</w:t>
      </w:r>
      <w:r w:rsidR="00095E49" w:rsidRPr="00F06E48">
        <w:rPr>
          <w:rFonts w:ascii="Cambria" w:hAnsi="Cambria"/>
        </w:rPr>
        <w:t>,</w:t>
      </w:r>
      <w:r w:rsidR="00CD3129" w:rsidRPr="00F06E48">
        <w:rPr>
          <w:rFonts w:ascii="Cambria" w:hAnsi="Cambria"/>
        </w:rPr>
        <w:t xml:space="preserve"> na época</w:t>
      </w:r>
      <w:r w:rsidR="000217F5" w:rsidRPr="00F06E48">
        <w:rPr>
          <w:rFonts w:ascii="Cambria" w:hAnsi="Cambria"/>
        </w:rPr>
        <w:t>,</w:t>
      </w:r>
      <w:r w:rsidR="00CD3129" w:rsidRPr="00F06E48">
        <w:rPr>
          <w:rFonts w:ascii="Cambria" w:hAnsi="Cambria"/>
        </w:rPr>
        <w:t xml:space="preserve"> o licenciamento ambiental pelo município era limitado em até 20ha.</w:t>
      </w:r>
    </w:p>
    <w:p w:rsidR="00095E49" w:rsidRPr="00F06E48" w:rsidRDefault="00095E49" w:rsidP="00BC0E81">
      <w:pPr>
        <w:spacing w:after="0"/>
        <w:jc w:val="both"/>
        <w:rPr>
          <w:rFonts w:ascii="Cambria" w:hAnsi="Cambria"/>
        </w:rPr>
      </w:pPr>
    </w:p>
    <w:p w:rsidR="00BC217A" w:rsidRPr="00F06E48" w:rsidRDefault="0040662D" w:rsidP="00095E49">
      <w:pPr>
        <w:spacing w:after="0"/>
        <w:jc w:val="both"/>
        <w:rPr>
          <w:rFonts w:ascii="Cambria" w:hAnsi="Cambria"/>
        </w:rPr>
      </w:pPr>
      <w:r w:rsidRPr="00F06E48">
        <w:rPr>
          <w:rFonts w:ascii="Cambria" w:hAnsi="Cambria"/>
        </w:rPr>
        <w:t>Protocolo</w:t>
      </w:r>
      <w:r w:rsidR="00CD3129" w:rsidRPr="00F06E48">
        <w:rPr>
          <w:rFonts w:ascii="Cambria" w:hAnsi="Cambria"/>
        </w:rPr>
        <w:t xml:space="preserve"> da 1ª fase do loteamento com o</w:t>
      </w:r>
      <w:r w:rsidR="00104DD3" w:rsidRPr="00F06E48">
        <w:rPr>
          <w:rFonts w:ascii="Cambria" w:hAnsi="Cambria"/>
        </w:rPr>
        <w:t xml:space="preserve"> pedido </w:t>
      </w:r>
      <w:r w:rsidR="00AE55E9" w:rsidRPr="00F06E48">
        <w:rPr>
          <w:rFonts w:ascii="Cambria" w:hAnsi="Cambria"/>
        </w:rPr>
        <w:t>das Diretrizes Municipais (DRM)</w:t>
      </w:r>
      <w:r w:rsidR="00095E49" w:rsidRPr="00F06E48">
        <w:rPr>
          <w:rFonts w:ascii="Cambria" w:hAnsi="Cambria"/>
        </w:rPr>
        <w:t xml:space="preserve"> elaborado em agosto/17 e recebidas a DRM</w:t>
      </w:r>
      <w:r w:rsidR="006E40E4" w:rsidRPr="00F06E48">
        <w:rPr>
          <w:rFonts w:ascii="Cambria" w:hAnsi="Cambria"/>
        </w:rPr>
        <w:t xml:space="preserve"> dezembro</w:t>
      </w:r>
      <w:r w:rsidR="00095E49" w:rsidRPr="00F06E48">
        <w:rPr>
          <w:rFonts w:ascii="Cambria" w:hAnsi="Cambria"/>
        </w:rPr>
        <w:t>/</w:t>
      </w:r>
      <w:r w:rsidR="006E40E4" w:rsidRPr="00F06E48">
        <w:rPr>
          <w:rFonts w:ascii="Cambria" w:hAnsi="Cambria"/>
        </w:rPr>
        <w:t>17.</w:t>
      </w:r>
      <w:r w:rsidR="00095E49" w:rsidRPr="00F06E48">
        <w:rPr>
          <w:rFonts w:ascii="Cambria" w:hAnsi="Cambria"/>
        </w:rPr>
        <w:t xml:space="preserve"> Estudo de viabilidade urbanística atendendo as exigências da DRM protocolado em janeiro/18. Em fevereiro/18 foi feito o primeiro comparecimento mediante solicitação de diversas complementações, atendidas em maio/18. Segundo comparecimento em julho/18, havendo necessidade de correções na matrícula da área (as quais já estão sendo tratadas) e anuência do Banco do Brasil em função do gravame existente na área em nome da instituição.</w:t>
      </w:r>
    </w:p>
    <w:p w:rsidR="00F51661" w:rsidRPr="00F06E48" w:rsidRDefault="00F51661" w:rsidP="00BC0E81">
      <w:pPr>
        <w:spacing w:after="0"/>
        <w:jc w:val="both"/>
        <w:rPr>
          <w:rFonts w:ascii="Cambria" w:hAnsi="Cambria"/>
        </w:rPr>
      </w:pPr>
    </w:p>
    <w:p w:rsidR="004768A4" w:rsidRPr="00F06E48" w:rsidRDefault="004768A4" w:rsidP="00BC0E81">
      <w:pPr>
        <w:spacing w:after="0"/>
        <w:jc w:val="both"/>
        <w:rPr>
          <w:rFonts w:ascii="Cambria" w:hAnsi="Cambria"/>
        </w:rPr>
      </w:pPr>
      <w:r w:rsidRPr="00F06E48">
        <w:rPr>
          <w:rFonts w:ascii="Cambria" w:hAnsi="Cambria"/>
        </w:rPr>
        <w:t>Estima</w:t>
      </w:r>
      <w:r w:rsidR="00095E49" w:rsidRPr="00F06E48">
        <w:rPr>
          <w:rFonts w:ascii="Cambria" w:hAnsi="Cambria"/>
        </w:rPr>
        <w:t>tiva</w:t>
      </w:r>
      <w:r w:rsidRPr="00F06E48">
        <w:rPr>
          <w:rFonts w:ascii="Cambria" w:hAnsi="Cambria"/>
        </w:rPr>
        <w:t xml:space="preserve"> para a aprovação dos projetos</w:t>
      </w:r>
      <w:r w:rsidR="002E04A7" w:rsidRPr="00F06E48">
        <w:rPr>
          <w:rFonts w:ascii="Cambria" w:hAnsi="Cambria"/>
        </w:rPr>
        <w:t xml:space="preserve"> urbanísticos e complementares de infraestrutura, bem como a obtenção da licença de instalação, </w:t>
      </w:r>
      <w:r w:rsidR="00F06E48" w:rsidRPr="00F06E48">
        <w:rPr>
          <w:rFonts w:ascii="Cambria" w:hAnsi="Cambria"/>
        </w:rPr>
        <w:t>de</w:t>
      </w:r>
      <w:r w:rsidR="002E04A7" w:rsidRPr="00F06E48">
        <w:rPr>
          <w:rFonts w:ascii="Cambria" w:hAnsi="Cambria"/>
        </w:rPr>
        <w:t xml:space="preserve"> seis meses após a aprovação da 2ª fase de loteamento, correspo</w:t>
      </w:r>
      <w:r w:rsidR="00F51661" w:rsidRPr="00F06E48">
        <w:rPr>
          <w:rFonts w:ascii="Cambria" w:hAnsi="Cambria"/>
        </w:rPr>
        <w:t>ndente a aprovação do EVU e que necessita dos documentos supra referidos.</w:t>
      </w:r>
    </w:p>
    <w:p w:rsidR="00BA524C" w:rsidRPr="00F06E48" w:rsidRDefault="00BA524C" w:rsidP="00BC0E81">
      <w:pPr>
        <w:spacing w:after="0"/>
        <w:jc w:val="both"/>
        <w:rPr>
          <w:rFonts w:ascii="Cambria" w:hAnsi="Cambria"/>
        </w:rPr>
      </w:pPr>
    </w:p>
    <w:p w:rsidR="00AE55E9" w:rsidRPr="00F06E48" w:rsidRDefault="00F06E48" w:rsidP="00BC0E81">
      <w:pPr>
        <w:spacing w:after="0"/>
        <w:jc w:val="both"/>
        <w:rPr>
          <w:rFonts w:ascii="Cambria" w:hAnsi="Cambria"/>
        </w:rPr>
      </w:pPr>
      <w:r w:rsidRPr="00F06E48">
        <w:rPr>
          <w:rFonts w:ascii="Cambria" w:hAnsi="Cambria"/>
        </w:rPr>
        <w:t>Quanto ao licenciamento o pedido de Licença Prévia encontra-se em análise no órgão ambiental municipal. A Licença de Instalação estima-se que seja emitida em até dois meses após a aprovação do projeto urbanístico.</w:t>
      </w:r>
    </w:p>
    <w:p w:rsidR="00F51661" w:rsidRPr="00F06E48" w:rsidRDefault="00F51661" w:rsidP="00BC0E81">
      <w:pPr>
        <w:spacing w:after="0"/>
        <w:jc w:val="both"/>
        <w:rPr>
          <w:rFonts w:ascii="Cambria" w:hAnsi="Cambria"/>
        </w:rPr>
      </w:pPr>
    </w:p>
    <w:p w:rsidR="00EC58F6" w:rsidRPr="00F06E48" w:rsidRDefault="00EC58F6" w:rsidP="00EC58F6">
      <w:pPr>
        <w:spacing w:after="0"/>
        <w:jc w:val="both"/>
        <w:rPr>
          <w:rFonts w:ascii="Cambria" w:hAnsi="Cambria"/>
          <w:b/>
        </w:rPr>
      </w:pPr>
    </w:p>
    <w:p w:rsidR="00EC58F6" w:rsidRPr="00F06E48" w:rsidRDefault="00E67615" w:rsidP="00EC58F6">
      <w:pPr>
        <w:jc w:val="both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OBSERVAÇÕES</w:t>
      </w:r>
      <w:r w:rsidR="00EC58F6" w:rsidRPr="00F06E48">
        <w:rPr>
          <w:rFonts w:ascii="Cambria" w:hAnsi="Cambria"/>
          <w:b/>
          <w:i/>
        </w:rPr>
        <w:t xml:space="preserve"> GERAIS</w:t>
      </w:r>
    </w:p>
    <w:p w:rsidR="000427B0" w:rsidRDefault="00EC58F6" w:rsidP="00A36C53">
      <w:pPr>
        <w:jc w:val="both"/>
        <w:rPr>
          <w:rFonts w:ascii="Cambria" w:hAnsi="Cambria"/>
        </w:rPr>
      </w:pPr>
      <w:r w:rsidRPr="00F06E48">
        <w:rPr>
          <w:rFonts w:ascii="Cambria" w:hAnsi="Cambria"/>
        </w:rPr>
        <w:t xml:space="preserve">As </w:t>
      </w:r>
      <w:proofErr w:type="spellStart"/>
      <w:r w:rsidRPr="00F06E48">
        <w:rPr>
          <w:rFonts w:ascii="Cambria" w:hAnsi="Cambria"/>
        </w:rPr>
        <w:t>recuperandas</w:t>
      </w:r>
      <w:proofErr w:type="spellEnd"/>
      <w:r w:rsidRPr="00F06E48">
        <w:rPr>
          <w:rFonts w:ascii="Cambria" w:hAnsi="Cambria"/>
        </w:rPr>
        <w:t xml:space="preserve"> entraram com pedido judicial solicitando liberação</w:t>
      </w:r>
      <w:r w:rsidR="00E67615">
        <w:rPr>
          <w:rFonts w:ascii="Cambria" w:hAnsi="Cambria"/>
        </w:rPr>
        <w:t xml:space="preserve"> das exigências </w:t>
      </w:r>
      <w:proofErr w:type="spellStart"/>
      <w:r w:rsidR="00E67615">
        <w:rPr>
          <w:rFonts w:ascii="Cambria" w:hAnsi="Cambria"/>
        </w:rPr>
        <w:t>editalícias</w:t>
      </w:r>
      <w:proofErr w:type="spellEnd"/>
      <w:r w:rsidR="00E67615">
        <w:rPr>
          <w:rFonts w:ascii="Cambria" w:hAnsi="Cambria"/>
        </w:rPr>
        <w:t xml:space="preserve"> de atendimento a</w:t>
      </w:r>
      <w:r w:rsidRPr="00F06E48">
        <w:rPr>
          <w:rFonts w:ascii="Cambria" w:hAnsi="Cambria"/>
        </w:rPr>
        <w:t xml:space="preserve"> índices </w:t>
      </w:r>
      <w:r w:rsidR="00E67615">
        <w:rPr>
          <w:rFonts w:ascii="Cambria" w:hAnsi="Cambria"/>
        </w:rPr>
        <w:t>contábeis mínimos</w:t>
      </w:r>
      <w:r w:rsidRPr="00F06E48">
        <w:rPr>
          <w:rFonts w:ascii="Cambria" w:hAnsi="Cambria"/>
        </w:rPr>
        <w:t xml:space="preserve">, </w:t>
      </w:r>
      <w:proofErr w:type="spellStart"/>
      <w:r w:rsidR="00E67615">
        <w:rPr>
          <w:rFonts w:ascii="Cambria" w:hAnsi="Cambria"/>
        </w:rPr>
        <w:t>CND</w:t>
      </w:r>
      <w:r w:rsidRPr="00F06E48">
        <w:rPr>
          <w:rFonts w:ascii="Cambria" w:hAnsi="Cambria"/>
        </w:rPr>
        <w:t>s</w:t>
      </w:r>
      <w:proofErr w:type="spellEnd"/>
      <w:r w:rsidRPr="00F06E48">
        <w:rPr>
          <w:rFonts w:ascii="Cambria" w:hAnsi="Cambria"/>
        </w:rPr>
        <w:t xml:space="preserve"> e seguro garantia para participar de novas licitações.</w:t>
      </w:r>
      <w:r w:rsidR="00E67615">
        <w:rPr>
          <w:rFonts w:ascii="Cambria" w:hAnsi="Cambria"/>
        </w:rPr>
        <w:t xml:space="preserve"> </w:t>
      </w:r>
    </w:p>
    <w:p w:rsidR="000427B0" w:rsidRPr="000427B0" w:rsidRDefault="000427B0" w:rsidP="00A36C53">
      <w:pPr>
        <w:jc w:val="both"/>
        <w:rPr>
          <w:rFonts w:ascii="Cambria" w:hAnsi="Cambria"/>
        </w:rPr>
      </w:pPr>
      <w:r>
        <w:rPr>
          <w:rFonts w:ascii="Cambria" w:hAnsi="Cambria"/>
        </w:rPr>
        <w:t>A não liberação dessas condições prejudica de forma significativa a plena</w:t>
      </w:r>
      <w:r w:rsidR="00E67615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recuperação da empresa. </w:t>
      </w:r>
      <w:r w:rsidR="00E67615">
        <w:rPr>
          <w:rFonts w:ascii="Cambria" w:hAnsi="Cambria"/>
        </w:rPr>
        <w:t xml:space="preserve">Se levarmos em consideração somente os últimos 4 meses, </w:t>
      </w:r>
      <w:r>
        <w:rPr>
          <w:rFonts w:ascii="Cambria" w:hAnsi="Cambria"/>
        </w:rPr>
        <w:t>foram publicad</w:t>
      </w:r>
      <w:r w:rsidR="00117A53">
        <w:rPr>
          <w:rFonts w:ascii="Cambria" w:hAnsi="Cambria"/>
        </w:rPr>
        <w:t>o</w:t>
      </w:r>
      <w:r>
        <w:rPr>
          <w:rFonts w:ascii="Cambria" w:hAnsi="Cambria"/>
        </w:rPr>
        <w:t>s</w:t>
      </w:r>
      <w:r w:rsidR="00E67615">
        <w:rPr>
          <w:rFonts w:ascii="Cambria" w:hAnsi="Cambria"/>
        </w:rPr>
        <w:t xml:space="preserve"> </w:t>
      </w:r>
      <w:r>
        <w:rPr>
          <w:rFonts w:ascii="Cambria" w:hAnsi="Cambria"/>
        </w:rPr>
        <w:t>15 (quinze)</w:t>
      </w:r>
      <w:r w:rsidR="00117A53">
        <w:rPr>
          <w:rFonts w:ascii="Cambria" w:hAnsi="Cambria"/>
        </w:rPr>
        <w:t xml:space="preserve"> editais para</w:t>
      </w:r>
      <w:r w:rsidR="00E67615">
        <w:rPr>
          <w:rFonts w:ascii="Cambria" w:hAnsi="Cambria"/>
        </w:rPr>
        <w:t xml:space="preserve"> licitações dentro do escopo das atividades das </w:t>
      </w:r>
      <w:proofErr w:type="spellStart"/>
      <w:r w:rsidR="00E67615">
        <w:rPr>
          <w:rFonts w:ascii="Cambria" w:hAnsi="Cambria"/>
        </w:rPr>
        <w:t>recuperandas</w:t>
      </w:r>
      <w:proofErr w:type="spellEnd"/>
      <w:r>
        <w:rPr>
          <w:rFonts w:ascii="Cambria" w:hAnsi="Cambria"/>
        </w:rPr>
        <w:t xml:space="preserve"> (e que estas não puderam participar por conta </w:t>
      </w:r>
      <w:r w:rsidR="00117A53">
        <w:rPr>
          <w:rFonts w:ascii="Cambria" w:hAnsi="Cambria"/>
        </w:rPr>
        <w:t xml:space="preserve">exclusivamente </w:t>
      </w:r>
      <w:r>
        <w:rPr>
          <w:rFonts w:ascii="Cambria" w:hAnsi="Cambria"/>
        </w:rPr>
        <w:t xml:space="preserve">das </w:t>
      </w:r>
      <w:r w:rsidR="00117A53">
        <w:rPr>
          <w:rFonts w:ascii="Cambria" w:hAnsi="Cambria"/>
        </w:rPr>
        <w:t xml:space="preserve">citadas </w:t>
      </w:r>
      <w:bookmarkStart w:id="0" w:name="_GoBack"/>
      <w:bookmarkEnd w:id="0"/>
      <w:r>
        <w:rPr>
          <w:rFonts w:ascii="Cambria" w:hAnsi="Cambria"/>
        </w:rPr>
        <w:t xml:space="preserve">restrições), </w:t>
      </w:r>
      <w:r w:rsidR="00E67615">
        <w:rPr>
          <w:rFonts w:ascii="Cambria" w:hAnsi="Cambria"/>
        </w:rPr>
        <w:t>totalizando um valor total de</w:t>
      </w:r>
      <w:r>
        <w:rPr>
          <w:rFonts w:ascii="Cambria" w:hAnsi="Cambria"/>
        </w:rPr>
        <w:t xml:space="preserve"> cerca de</w:t>
      </w:r>
      <w:r w:rsidR="00E67615">
        <w:rPr>
          <w:rFonts w:ascii="Cambria" w:hAnsi="Cambria"/>
        </w:rPr>
        <w:t xml:space="preserve"> R$</w:t>
      </w:r>
      <w:r w:rsidR="0073338F">
        <w:rPr>
          <w:rFonts w:ascii="Cambria" w:hAnsi="Cambria"/>
        </w:rPr>
        <w:t xml:space="preserve"> </w:t>
      </w:r>
      <w:r>
        <w:rPr>
          <w:rFonts w:ascii="Cambria" w:hAnsi="Cambria"/>
        </w:rPr>
        <w:t>342.000.000,00 (trezentos e quarenta e dois milhões de reais).</w:t>
      </w:r>
    </w:p>
    <w:sectPr w:rsidR="000427B0" w:rsidRPr="000427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9B58D8"/>
    <w:multiLevelType w:val="hybridMultilevel"/>
    <w:tmpl w:val="A86A7E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2D"/>
    <w:rsid w:val="000217F5"/>
    <w:rsid w:val="000424B7"/>
    <w:rsid w:val="000427B0"/>
    <w:rsid w:val="0004574D"/>
    <w:rsid w:val="000772D8"/>
    <w:rsid w:val="00095E49"/>
    <w:rsid w:val="00104DD3"/>
    <w:rsid w:val="00111CD9"/>
    <w:rsid w:val="001125A8"/>
    <w:rsid w:val="00117A53"/>
    <w:rsid w:val="002918F4"/>
    <w:rsid w:val="002E04A7"/>
    <w:rsid w:val="00302577"/>
    <w:rsid w:val="003479F7"/>
    <w:rsid w:val="003D02EA"/>
    <w:rsid w:val="0040662D"/>
    <w:rsid w:val="00432BBF"/>
    <w:rsid w:val="00461820"/>
    <w:rsid w:val="004768A4"/>
    <w:rsid w:val="0049177F"/>
    <w:rsid w:val="004B6C8C"/>
    <w:rsid w:val="00506A00"/>
    <w:rsid w:val="005337D5"/>
    <w:rsid w:val="00575A28"/>
    <w:rsid w:val="005821F4"/>
    <w:rsid w:val="005D781F"/>
    <w:rsid w:val="006108DE"/>
    <w:rsid w:val="00616B57"/>
    <w:rsid w:val="00644094"/>
    <w:rsid w:val="006B5900"/>
    <w:rsid w:val="006C64B0"/>
    <w:rsid w:val="006E40E4"/>
    <w:rsid w:val="0073338F"/>
    <w:rsid w:val="00787B59"/>
    <w:rsid w:val="008421E8"/>
    <w:rsid w:val="00847D56"/>
    <w:rsid w:val="008A3A14"/>
    <w:rsid w:val="008A5A71"/>
    <w:rsid w:val="008B3CE2"/>
    <w:rsid w:val="009D6554"/>
    <w:rsid w:val="00A36C53"/>
    <w:rsid w:val="00AB52E3"/>
    <w:rsid w:val="00AE55E9"/>
    <w:rsid w:val="00BA524C"/>
    <w:rsid w:val="00BC0E81"/>
    <w:rsid w:val="00BC217A"/>
    <w:rsid w:val="00BC53DF"/>
    <w:rsid w:val="00BF3617"/>
    <w:rsid w:val="00C11EEB"/>
    <w:rsid w:val="00C434A6"/>
    <w:rsid w:val="00C57F76"/>
    <w:rsid w:val="00C94473"/>
    <w:rsid w:val="00CD3129"/>
    <w:rsid w:val="00D2482D"/>
    <w:rsid w:val="00D43320"/>
    <w:rsid w:val="00E67615"/>
    <w:rsid w:val="00EC58F6"/>
    <w:rsid w:val="00F06E48"/>
    <w:rsid w:val="00F5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31F02A-B225-4495-86C8-7C0E9B3D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2482D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C0E8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47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7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800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CENPLA RS</dc:creator>
  <cp:lastModifiedBy>Jonatan Justo</cp:lastModifiedBy>
  <cp:revision>3</cp:revision>
  <cp:lastPrinted>2018-07-18T17:45:00Z</cp:lastPrinted>
  <dcterms:created xsi:type="dcterms:W3CDTF">2018-08-14T18:19:00Z</dcterms:created>
  <dcterms:modified xsi:type="dcterms:W3CDTF">2018-08-15T11:32:00Z</dcterms:modified>
</cp:coreProperties>
</file>